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CFDE47" w14:textId="77777777" w:rsidR="00430B73" w:rsidRDefault="00430B73" w:rsidP="00430B73">
      <w:pPr>
        <w:rPr>
          <w:lang w:val="uk-UA" w:eastAsia="en-US"/>
        </w:rPr>
      </w:pPr>
    </w:p>
    <w:p w14:paraId="5E8F21AF" w14:textId="598B546E" w:rsidR="00430B73" w:rsidRPr="00C95D34" w:rsidRDefault="00430B73" w:rsidP="00430B73">
      <w:pPr>
        <w:pStyle w:val="a5"/>
        <w:numPr>
          <w:ilvl w:val="0"/>
          <w:numId w:val="1"/>
        </w:numPr>
        <w:rPr>
          <w:rFonts w:eastAsia="Times New Roman"/>
          <w:lang w:val="uk-UA" w:eastAsia="en-US"/>
        </w:rPr>
      </w:pPr>
      <w:r>
        <w:rPr>
          <w:rFonts w:eastAsia="Times New Roman"/>
          <w:lang w:val="uk-UA" w:eastAsia="en-US"/>
        </w:rPr>
        <w:t>Теплообмінник в збор</w:t>
      </w:r>
      <w:r>
        <w:rPr>
          <w:rFonts w:eastAsia="Times New Roman"/>
          <w:lang w:val="uk-UA" w:eastAsia="en-US"/>
        </w:rPr>
        <w:t xml:space="preserve">і </w:t>
      </w:r>
      <w:r>
        <w:rPr>
          <w:rFonts w:eastAsia="Times New Roman"/>
          <w:lang w:val="en-US" w:eastAsia="en-US"/>
        </w:rPr>
        <w:t>Alfa</w:t>
      </w:r>
      <w:r w:rsidRPr="00C95D34">
        <w:rPr>
          <w:rFonts w:eastAsia="Times New Roman"/>
          <w:lang w:val="uk-UA" w:eastAsia="en-US"/>
        </w:rPr>
        <w:t xml:space="preserve"> </w:t>
      </w:r>
      <w:r>
        <w:rPr>
          <w:rFonts w:eastAsia="Times New Roman"/>
          <w:lang w:val="en-US" w:eastAsia="en-US"/>
        </w:rPr>
        <w:t>Laval</w:t>
      </w:r>
      <w:r>
        <w:rPr>
          <w:rFonts w:eastAsia="Times New Roman"/>
          <w:lang w:val="uk-UA" w:eastAsia="en-US"/>
        </w:rPr>
        <w:t xml:space="preserve">  </w:t>
      </w:r>
      <w:r>
        <w:rPr>
          <w:rFonts w:eastAsia="Times New Roman"/>
          <w:lang w:val="en-US"/>
        </w:rPr>
        <w:t>Type</w:t>
      </w:r>
      <w:r w:rsidRPr="00C95D34">
        <w:rPr>
          <w:rFonts w:eastAsia="Times New Roman"/>
          <w:lang w:val="uk-UA"/>
        </w:rPr>
        <w:t xml:space="preserve"> </w:t>
      </w:r>
      <w:r>
        <w:rPr>
          <w:rFonts w:eastAsia="Times New Roman"/>
          <w:lang w:val="en-US"/>
        </w:rPr>
        <w:t>M</w:t>
      </w:r>
      <w:r w:rsidRPr="00C95D34">
        <w:rPr>
          <w:rFonts w:eastAsia="Times New Roman"/>
          <w:lang w:val="uk-UA"/>
        </w:rPr>
        <w:t>15-</w:t>
      </w:r>
      <w:r>
        <w:rPr>
          <w:rFonts w:eastAsia="Times New Roman"/>
          <w:lang w:val="en-US"/>
        </w:rPr>
        <w:t>MHC</w:t>
      </w:r>
    </w:p>
    <w:p w14:paraId="0B7142CC" w14:textId="77777777" w:rsidR="00430B73" w:rsidRPr="00C95D34" w:rsidRDefault="00430B73" w:rsidP="00430B73">
      <w:pPr>
        <w:pStyle w:val="a3"/>
        <w:spacing w:before="10"/>
        <w:rPr>
          <w:sz w:val="20"/>
          <w:szCs w:val="20"/>
          <w:lang w:val="uk-UA"/>
        </w:rPr>
      </w:pPr>
    </w:p>
    <w:p w14:paraId="131C4B80" w14:textId="77777777" w:rsidR="00430B73" w:rsidRDefault="00430B73" w:rsidP="00430B73">
      <w:pPr>
        <w:spacing w:before="1" w:after="4"/>
        <w:ind w:left="262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u w:val="single"/>
        </w:rPr>
        <w:t>Режим</w:t>
      </w:r>
      <w:r>
        <w:rPr>
          <w:b/>
          <w:bCs/>
          <w:sz w:val="24"/>
          <w:szCs w:val="24"/>
          <w:u w:val="single"/>
          <w:lang w:val="en-US"/>
        </w:rPr>
        <w:t xml:space="preserve"> №2</w:t>
      </w:r>
    </w:p>
    <w:p w14:paraId="3F893A9A" w14:textId="77777777" w:rsidR="00430B73" w:rsidRDefault="00430B73" w:rsidP="00430B73">
      <w:pPr>
        <w:spacing w:before="227" w:after="16"/>
        <w:ind w:left="262"/>
        <w:rPr>
          <w:rFonts w:ascii="Arial" w:hAnsi="Arial" w:cs="Arial"/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Section I is closest to the frame plate.</w:t>
      </w:r>
    </w:p>
    <w:tbl>
      <w:tblPr>
        <w:tblW w:w="0" w:type="auto"/>
        <w:tblInd w:w="1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1404"/>
        <w:gridCol w:w="2159"/>
        <w:gridCol w:w="1996"/>
        <w:gridCol w:w="981"/>
        <w:gridCol w:w="1718"/>
      </w:tblGrid>
      <w:tr w:rsidR="00430B73" w14:paraId="2F4E0B9E" w14:textId="77777777" w:rsidTr="00430B73">
        <w:trPr>
          <w:trHeight w:val="692"/>
        </w:trPr>
        <w:tc>
          <w:tcPr>
            <w:tcW w:w="997" w:type="dxa"/>
            <w:tcBorders>
              <w:top w:val="double" w:sz="2" w:space="0" w:color="000000"/>
              <w:left w:val="double" w:sz="2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99FC44" w14:textId="77777777" w:rsidR="00430B73" w:rsidRDefault="00430B73">
            <w:pPr>
              <w:pStyle w:val="TableParagraph"/>
              <w:spacing w:line="229" w:lineRule="exact"/>
              <w:ind w:left="143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Секция</w:t>
            </w:r>
            <w:proofErr w:type="spellEnd"/>
          </w:p>
        </w:tc>
        <w:tc>
          <w:tcPr>
            <w:tcW w:w="1409" w:type="dxa"/>
            <w:tcBorders>
              <w:top w:val="double" w:sz="2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46F79C5" w14:textId="77777777" w:rsidR="00430B73" w:rsidRDefault="00430B73">
            <w:pPr>
              <w:pStyle w:val="TableParagraph"/>
              <w:ind w:left="123" w:right="96" w:firstLine="148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Скорость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потока</w:t>
            </w:r>
            <w:proofErr w:type="spellEnd"/>
            <w:r>
              <w:rPr>
                <w:sz w:val="20"/>
                <w:szCs w:val="20"/>
                <w:lang w:val="en-US"/>
              </w:rPr>
              <w:t>(m³/h)</w:t>
            </w:r>
          </w:p>
        </w:tc>
        <w:tc>
          <w:tcPr>
            <w:tcW w:w="2983" w:type="dxa"/>
            <w:tcBorders>
              <w:top w:val="double" w:sz="2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39F55D5" w14:textId="77777777" w:rsidR="00430B73" w:rsidRDefault="00430B73">
            <w:pPr>
              <w:pStyle w:val="TableParagraph"/>
              <w:spacing w:line="229" w:lineRule="exact"/>
              <w:ind w:left="111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80"/>
                <w:sz w:val="20"/>
                <w:szCs w:val="20"/>
                <w:lang w:val="en-US"/>
              </w:rPr>
              <w:t>Среда</w:t>
            </w:r>
            <w:proofErr w:type="spellEnd"/>
          </w:p>
        </w:tc>
        <w:tc>
          <w:tcPr>
            <w:tcW w:w="1556" w:type="dxa"/>
            <w:tcBorders>
              <w:top w:val="double" w:sz="2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2AC8900" w14:textId="77777777" w:rsidR="00430B73" w:rsidRDefault="00430B73">
            <w:pPr>
              <w:pStyle w:val="TableParagraph"/>
              <w:spacing w:before="3" w:line="230" w:lineRule="exact"/>
              <w:ind w:left="162" w:right="152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Температурн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ые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     </w:t>
            </w:r>
            <w:proofErr w:type="spellStart"/>
            <w:r>
              <w:rPr>
                <w:sz w:val="20"/>
                <w:szCs w:val="20"/>
                <w:lang w:val="en-US"/>
              </w:rPr>
              <w:t>графики</w:t>
            </w:r>
            <w:proofErr w:type="spellEnd"/>
            <w:r>
              <w:rPr>
                <w:sz w:val="20"/>
                <w:szCs w:val="20"/>
                <w:lang w:val="en-US"/>
              </w:rPr>
              <w:t>(°C)</w:t>
            </w:r>
          </w:p>
        </w:tc>
        <w:tc>
          <w:tcPr>
            <w:tcW w:w="994" w:type="dxa"/>
            <w:tcBorders>
              <w:top w:val="double" w:sz="2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0107675" w14:textId="77777777" w:rsidR="00430B73" w:rsidRDefault="00430B73">
            <w:pPr>
              <w:pStyle w:val="TableParagraph"/>
              <w:spacing w:line="229" w:lineRule="exact"/>
              <w:ind w:left="114" w:right="101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dP</w:t>
            </w:r>
            <w:proofErr w:type="spellEnd"/>
            <w:r>
              <w:rPr>
                <w:sz w:val="20"/>
                <w:szCs w:val="20"/>
                <w:lang w:val="en-US"/>
              </w:rPr>
              <w:t>(kPa)</w:t>
            </w:r>
          </w:p>
        </w:tc>
        <w:tc>
          <w:tcPr>
            <w:tcW w:w="1983" w:type="dxa"/>
            <w:tcBorders>
              <w:top w:val="double" w:sz="2" w:space="0" w:color="000000"/>
              <w:left w:val="nil"/>
              <w:bottom w:val="single" w:sz="8" w:space="0" w:color="000000"/>
              <w:right w:val="double" w:sz="2" w:space="0" w:color="000000"/>
            </w:tcBorders>
            <w:hideMark/>
          </w:tcPr>
          <w:p w14:paraId="129D157D" w14:textId="77777777" w:rsidR="00430B73" w:rsidRDefault="00430B73">
            <w:pPr>
              <w:pStyle w:val="TableParagraph"/>
              <w:spacing w:line="229" w:lineRule="exact"/>
              <w:ind w:left="109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Групинг</w:t>
            </w:r>
            <w:proofErr w:type="spellEnd"/>
          </w:p>
        </w:tc>
      </w:tr>
      <w:tr w:rsidR="00430B73" w14:paraId="35AD42D6" w14:textId="77777777" w:rsidTr="00430B73">
        <w:trPr>
          <w:trHeight w:val="214"/>
        </w:trPr>
        <w:tc>
          <w:tcPr>
            <w:tcW w:w="997" w:type="dxa"/>
            <w:vMerge w:val="restart"/>
            <w:tcBorders>
              <w:top w:val="nil"/>
              <w:left w:val="double" w:sz="2" w:space="0" w:color="000000"/>
              <w:bottom w:val="double" w:sz="2" w:space="0" w:color="000000"/>
              <w:right w:val="single" w:sz="8" w:space="0" w:color="000000"/>
            </w:tcBorders>
            <w:hideMark/>
          </w:tcPr>
          <w:p w14:paraId="60207E2A" w14:textId="77777777" w:rsidR="00430B73" w:rsidRDefault="00430B73">
            <w:pPr>
              <w:pStyle w:val="TableParagraph"/>
              <w:spacing w:line="224" w:lineRule="exact"/>
              <w:ind w:right="4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I</w:t>
            </w:r>
          </w:p>
        </w:tc>
        <w:tc>
          <w:tcPr>
            <w:tcW w:w="1409" w:type="dxa"/>
            <w:tcBorders>
              <w:top w:val="nil"/>
              <w:left w:val="nil"/>
              <w:bottom w:val="dashed" w:sz="8" w:space="0" w:color="000000"/>
              <w:right w:val="single" w:sz="8" w:space="0" w:color="000000"/>
            </w:tcBorders>
            <w:hideMark/>
          </w:tcPr>
          <w:p w14:paraId="5994E9BF" w14:textId="77777777" w:rsidR="00430B73" w:rsidRDefault="00430B73">
            <w:pPr>
              <w:pStyle w:val="TableParagraph"/>
              <w:spacing w:line="195" w:lineRule="exact"/>
              <w:ind w:left="589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70</w:t>
            </w:r>
          </w:p>
        </w:tc>
        <w:tc>
          <w:tcPr>
            <w:tcW w:w="2983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0D83215" w14:textId="77777777" w:rsidR="00430B73" w:rsidRDefault="00430B73">
            <w:pPr>
              <w:pStyle w:val="TableParagraph"/>
              <w:spacing w:line="195" w:lineRule="exact"/>
              <w:ind w:left="111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Beer wort</w:t>
            </w:r>
          </w:p>
        </w:tc>
        <w:tc>
          <w:tcPr>
            <w:tcW w:w="1556" w:type="dxa"/>
            <w:tcBorders>
              <w:top w:val="nil"/>
              <w:left w:val="nil"/>
              <w:bottom w:val="dashed" w:sz="8" w:space="0" w:color="000000"/>
              <w:right w:val="single" w:sz="8" w:space="0" w:color="000000"/>
            </w:tcBorders>
            <w:hideMark/>
          </w:tcPr>
          <w:p w14:paraId="41062679" w14:textId="77777777" w:rsidR="00430B73" w:rsidRDefault="00430B73">
            <w:pPr>
              <w:pStyle w:val="TableParagraph"/>
              <w:spacing w:line="195" w:lineRule="exact"/>
              <w:ind w:left="162" w:right="15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98 -&gt; 14</w:t>
            </w:r>
          </w:p>
        </w:tc>
        <w:tc>
          <w:tcPr>
            <w:tcW w:w="994" w:type="dxa"/>
            <w:tcBorders>
              <w:top w:val="nil"/>
              <w:left w:val="nil"/>
              <w:bottom w:val="dashed" w:sz="8" w:space="0" w:color="000000"/>
              <w:right w:val="single" w:sz="8" w:space="0" w:color="000000"/>
            </w:tcBorders>
            <w:hideMark/>
          </w:tcPr>
          <w:p w14:paraId="23FEB771" w14:textId="77777777" w:rsidR="00430B73" w:rsidRDefault="00430B73">
            <w:pPr>
              <w:pStyle w:val="TableParagraph"/>
              <w:spacing w:line="195" w:lineRule="exact"/>
              <w:ind w:left="113" w:right="10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178</w:t>
            </w:r>
          </w:p>
        </w:tc>
        <w:tc>
          <w:tcPr>
            <w:tcW w:w="1983" w:type="dxa"/>
            <w:tcBorders>
              <w:top w:val="nil"/>
              <w:left w:val="nil"/>
              <w:bottom w:val="dashed" w:sz="8" w:space="0" w:color="000000"/>
              <w:right w:val="double" w:sz="2" w:space="0" w:color="000000"/>
            </w:tcBorders>
            <w:hideMark/>
          </w:tcPr>
          <w:p w14:paraId="7DD02876" w14:textId="77777777" w:rsidR="00430B73" w:rsidRDefault="00430B73">
            <w:pPr>
              <w:pStyle w:val="TableParagraph"/>
              <w:spacing w:line="195" w:lineRule="exact"/>
              <w:ind w:right="682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5*34H</w:t>
            </w:r>
          </w:p>
        </w:tc>
      </w:tr>
      <w:tr w:rsidR="00430B73" w14:paraId="1A5406E8" w14:textId="77777777" w:rsidTr="00430B73">
        <w:trPr>
          <w:trHeight w:val="214"/>
        </w:trPr>
        <w:tc>
          <w:tcPr>
            <w:tcW w:w="0" w:type="auto"/>
            <w:vMerge/>
            <w:tcBorders>
              <w:top w:val="nil"/>
              <w:left w:val="double" w:sz="2" w:space="0" w:color="000000"/>
              <w:bottom w:val="double" w:sz="2" w:space="0" w:color="000000"/>
              <w:right w:val="single" w:sz="8" w:space="0" w:color="000000"/>
            </w:tcBorders>
            <w:vAlign w:val="center"/>
            <w:hideMark/>
          </w:tcPr>
          <w:p w14:paraId="52E9CAE8" w14:textId="77777777" w:rsidR="00430B73" w:rsidRDefault="00430B73">
            <w:pPr>
              <w:rPr>
                <w:rFonts w:ascii="Arial" w:hAnsi="Arial" w:cs="Arial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double" w:sz="2" w:space="0" w:color="000000"/>
              <w:right w:val="single" w:sz="8" w:space="0" w:color="000000"/>
            </w:tcBorders>
            <w:hideMark/>
          </w:tcPr>
          <w:p w14:paraId="6E1A04D7" w14:textId="77777777" w:rsidR="00430B73" w:rsidRDefault="00430B73">
            <w:pPr>
              <w:pStyle w:val="TableParagraph"/>
              <w:spacing w:line="194" w:lineRule="exact"/>
              <w:ind w:left="589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82</w:t>
            </w:r>
          </w:p>
        </w:tc>
        <w:tc>
          <w:tcPr>
            <w:tcW w:w="2983" w:type="dxa"/>
            <w:tcBorders>
              <w:top w:val="nil"/>
              <w:left w:val="nil"/>
              <w:bottom w:val="double" w:sz="2" w:space="0" w:color="000000"/>
              <w:right w:val="single" w:sz="8" w:space="0" w:color="000000"/>
            </w:tcBorders>
            <w:hideMark/>
          </w:tcPr>
          <w:p w14:paraId="77388EC8" w14:textId="77777777" w:rsidR="00430B73" w:rsidRDefault="00430B73">
            <w:pPr>
              <w:pStyle w:val="TableParagraph"/>
              <w:spacing w:line="194" w:lineRule="exact"/>
              <w:ind w:left="111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Water</w:t>
            </w:r>
          </w:p>
        </w:tc>
        <w:tc>
          <w:tcPr>
            <w:tcW w:w="1556" w:type="dxa"/>
            <w:tcBorders>
              <w:top w:val="nil"/>
              <w:left w:val="nil"/>
              <w:bottom w:val="double" w:sz="2" w:space="0" w:color="000000"/>
              <w:right w:val="single" w:sz="8" w:space="0" w:color="000000"/>
            </w:tcBorders>
            <w:hideMark/>
          </w:tcPr>
          <w:p w14:paraId="4FCA9766" w14:textId="77777777" w:rsidR="00430B73" w:rsidRDefault="00430B73">
            <w:pPr>
              <w:pStyle w:val="TableParagraph"/>
              <w:spacing w:line="194" w:lineRule="exact"/>
              <w:ind w:left="162" w:right="15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81 &lt;- 12</w:t>
            </w:r>
          </w:p>
        </w:tc>
        <w:tc>
          <w:tcPr>
            <w:tcW w:w="994" w:type="dxa"/>
            <w:tcBorders>
              <w:top w:val="nil"/>
              <w:left w:val="nil"/>
              <w:bottom w:val="double" w:sz="2" w:space="0" w:color="000000"/>
              <w:right w:val="single" w:sz="8" w:space="0" w:color="000000"/>
            </w:tcBorders>
            <w:hideMark/>
          </w:tcPr>
          <w:p w14:paraId="2A1F10ED" w14:textId="77777777" w:rsidR="00430B73" w:rsidRDefault="00430B73">
            <w:pPr>
              <w:pStyle w:val="TableParagraph"/>
              <w:spacing w:line="194" w:lineRule="exact"/>
              <w:ind w:left="113" w:right="10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244</w:t>
            </w:r>
          </w:p>
        </w:tc>
        <w:tc>
          <w:tcPr>
            <w:tcW w:w="1983" w:type="dxa"/>
            <w:tcBorders>
              <w:top w:val="nil"/>
              <w:left w:val="nil"/>
              <w:bottom w:val="double" w:sz="2" w:space="0" w:color="000000"/>
              <w:right w:val="double" w:sz="2" w:space="0" w:color="000000"/>
            </w:tcBorders>
            <w:hideMark/>
          </w:tcPr>
          <w:p w14:paraId="04D92B05" w14:textId="77777777" w:rsidR="00430B73" w:rsidRDefault="00430B73">
            <w:pPr>
              <w:pStyle w:val="TableParagraph"/>
              <w:spacing w:line="194" w:lineRule="exact"/>
              <w:ind w:right="682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5*34H</w:t>
            </w:r>
          </w:p>
        </w:tc>
      </w:tr>
    </w:tbl>
    <w:p w14:paraId="2499AC94" w14:textId="77777777" w:rsidR="00430B73" w:rsidRDefault="00430B73" w:rsidP="00430B73">
      <w:pPr>
        <w:pStyle w:val="a3"/>
        <w:spacing w:before="6"/>
        <w:rPr>
          <w:sz w:val="22"/>
          <w:szCs w:val="22"/>
        </w:rPr>
      </w:pPr>
    </w:p>
    <w:tbl>
      <w:tblPr>
        <w:tblW w:w="0" w:type="auto"/>
        <w:tblInd w:w="1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1133"/>
        <w:gridCol w:w="1418"/>
        <w:gridCol w:w="1375"/>
        <w:gridCol w:w="1559"/>
        <w:gridCol w:w="2576"/>
      </w:tblGrid>
      <w:tr w:rsidR="00430B73" w14:paraId="79B38AD6" w14:textId="77777777" w:rsidTr="00430B73">
        <w:trPr>
          <w:trHeight w:val="540"/>
        </w:trPr>
        <w:tc>
          <w:tcPr>
            <w:tcW w:w="9920" w:type="dxa"/>
            <w:gridSpan w:val="6"/>
            <w:tcBorders>
              <w:top w:val="double" w:sz="2" w:space="0" w:color="000000"/>
              <w:left w:val="double" w:sz="2" w:space="0" w:color="000000"/>
              <w:bottom w:val="single" w:sz="12" w:space="0" w:color="000000"/>
              <w:right w:val="double" w:sz="2" w:space="0" w:color="000000"/>
            </w:tcBorders>
            <w:hideMark/>
          </w:tcPr>
          <w:p w14:paraId="367E6961" w14:textId="77777777" w:rsidR="00430B73" w:rsidRDefault="00430B73">
            <w:pPr>
              <w:pStyle w:val="TableParagraph"/>
              <w:spacing w:before="37"/>
              <w:ind w:left="2254" w:right="365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Пластины</w:t>
            </w:r>
          </w:p>
          <w:p w14:paraId="2A9D903F" w14:textId="77777777" w:rsidR="00430B73" w:rsidRDefault="00430B73">
            <w:pPr>
              <w:pStyle w:val="TableParagraph"/>
              <w:spacing w:before="3"/>
              <w:ind w:left="2254" w:right="36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(Уплотнения</w:t>
            </w:r>
            <w:r>
              <w:rPr>
                <w:sz w:val="20"/>
                <w:szCs w:val="20"/>
                <w:lang w:val="en-US"/>
              </w:rPr>
              <w:t>Clip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on</w:t>
            </w:r>
            <w:r>
              <w:rPr>
                <w:sz w:val="20"/>
                <w:szCs w:val="20"/>
              </w:rPr>
              <w:t xml:space="preserve"> если не указано иное)</w:t>
            </w:r>
          </w:p>
        </w:tc>
      </w:tr>
      <w:tr w:rsidR="00430B73" w14:paraId="1CE01258" w14:textId="77777777" w:rsidTr="00430B73">
        <w:trPr>
          <w:trHeight w:val="759"/>
        </w:trPr>
        <w:tc>
          <w:tcPr>
            <w:tcW w:w="1135" w:type="dxa"/>
            <w:tcBorders>
              <w:top w:val="nil"/>
              <w:left w:val="double" w:sz="2" w:space="0" w:color="000000"/>
              <w:bottom w:val="nil"/>
              <w:right w:val="single" w:sz="8" w:space="0" w:color="000000"/>
            </w:tcBorders>
          </w:tcPr>
          <w:p w14:paraId="77E23EA8" w14:textId="77777777" w:rsidR="00430B73" w:rsidRDefault="00430B73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14:paraId="3D8AAA3E" w14:textId="77777777" w:rsidR="00430B73" w:rsidRDefault="00430B73">
            <w:pPr>
              <w:pStyle w:val="TableParagraph"/>
              <w:ind w:right="293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Секция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0BB1E611" w14:textId="77777777" w:rsidR="00430B73" w:rsidRDefault="00430B73">
            <w:pPr>
              <w:pStyle w:val="TableParagraph"/>
              <w:spacing w:before="6"/>
              <w:rPr>
                <w:sz w:val="20"/>
                <w:szCs w:val="20"/>
                <w:lang w:val="en-US"/>
              </w:rPr>
            </w:pPr>
          </w:p>
          <w:p w14:paraId="42D3CFF9" w14:textId="77777777" w:rsidR="00430B73" w:rsidRDefault="00430B73">
            <w:pPr>
              <w:pStyle w:val="TableParagraph"/>
              <w:ind w:left="107"/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Количес</w:t>
            </w:r>
            <w:proofErr w:type="spellEnd"/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тво</w:t>
            </w:r>
            <w:proofErr w:type="spellEnd"/>
          </w:p>
        </w:tc>
        <w:tc>
          <w:tcPr>
            <w:tcW w:w="1418" w:type="dxa"/>
            <w:hideMark/>
          </w:tcPr>
          <w:p w14:paraId="52DE6D54" w14:textId="77777777" w:rsidR="00430B73" w:rsidRDefault="00430B73">
            <w:pPr>
              <w:pStyle w:val="TableParagraph"/>
              <w:spacing w:line="227" w:lineRule="exact"/>
              <w:ind w:left="108"/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Материал</w:t>
            </w:r>
            <w:proofErr w:type="spellEnd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3A15229B" w14:textId="77777777" w:rsidR="00430B73" w:rsidRDefault="00430B73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57DD6E26" w14:textId="77777777" w:rsidR="00430B73" w:rsidRDefault="00430B73">
            <w:pPr>
              <w:pStyle w:val="TableParagraph"/>
              <w:spacing w:before="6"/>
              <w:rPr>
                <w:sz w:val="20"/>
                <w:szCs w:val="20"/>
                <w:lang w:val="en-US"/>
              </w:rPr>
            </w:pPr>
          </w:p>
          <w:p w14:paraId="64D77979" w14:textId="77777777" w:rsidR="00430B73" w:rsidRDefault="00430B73">
            <w:pPr>
              <w:pStyle w:val="TableParagraph"/>
              <w:ind w:left="109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Thickness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double" w:sz="2" w:space="0" w:color="000000"/>
            </w:tcBorders>
            <w:hideMark/>
          </w:tcPr>
          <w:p w14:paraId="395C16B6" w14:textId="77777777" w:rsidR="00430B73" w:rsidRDefault="00430B73">
            <w:pPr>
              <w:pStyle w:val="TableParagraph"/>
              <w:spacing w:line="227" w:lineRule="exact"/>
              <w:ind w:left="110"/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Уплотнение</w:t>
            </w:r>
            <w:proofErr w:type="spellEnd"/>
          </w:p>
        </w:tc>
      </w:tr>
      <w:tr w:rsidR="00430B73" w14:paraId="26938A6D" w14:textId="77777777" w:rsidTr="00430B73">
        <w:trPr>
          <w:trHeight w:val="290"/>
        </w:trPr>
        <w:tc>
          <w:tcPr>
            <w:tcW w:w="1135" w:type="dxa"/>
            <w:tcBorders>
              <w:top w:val="nil"/>
              <w:left w:val="double" w:sz="2" w:space="0" w:color="000000"/>
              <w:bottom w:val="single" w:sz="12" w:space="0" w:color="000000"/>
              <w:right w:val="single" w:sz="8" w:space="0" w:color="000000"/>
            </w:tcBorders>
            <w:hideMark/>
          </w:tcPr>
          <w:p w14:paraId="5B2C85B8" w14:textId="77777777" w:rsidR="00430B73" w:rsidRDefault="00430B73">
            <w:pPr>
              <w:pStyle w:val="TableParagraph"/>
              <w:spacing w:before="58" w:line="213" w:lineRule="exact"/>
              <w:ind w:left="421" w:right="421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All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hideMark/>
          </w:tcPr>
          <w:p w14:paraId="5612D62F" w14:textId="77777777" w:rsidR="00430B73" w:rsidRDefault="00430B73">
            <w:pPr>
              <w:pStyle w:val="TableParagraph"/>
              <w:spacing w:before="58" w:line="213" w:lineRule="exact"/>
              <w:ind w:left="376" w:right="36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000000"/>
              <w:right w:val="nil"/>
            </w:tcBorders>
            <w:hideMark/>
          </w:tcPr>
          <w:p w14:paraId="2BAFA9F5" w14:textId="77777777" w:rsidR="00430B73" w:rsidRDefault="00430B73">
            <w:pPr>
              <w:pStyle w:val="TableParagraph"/>
              <w:spacing w:before="58" w:line="213" w:lineRule="exact"/>
              <w:ind w:left="108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ALLOY 316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</w:tcPr>
          <w:p w14:paraId="0D17F087" w14:textId="77777777" w:rsidR="00430B73" w:rsidRDefault="00430B73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hideMark/>
          </w:tcPr>
          <w:p w14:paraId="6A731A52" w14:textId="77777777" w:rsidR="00430B73" w:rsidRDefault="00430B73">
            <w:pPr>
              <w:pStyle w:val="TableParagraph"/>
              <w:spacing w:before="58" w:line="213" w:lineRule="exact"/>
              <w:ind w:left="109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0.60 mm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12" w:space="0" w:color="000000"/>
              <w:right w:val="double" w:sz="2" w:space="0" w:color="000000"/>
            </w:tcBorders>
            <w:hideMark/>
          </w:tcPr>
          <w:p w14:paraId="5CC5AD3B" w14:textId="77777777" w:rsidR="00430B73" w:rsidRDefault="00430B73">
            <w:pPr>
              <w:pStyle w:val="TableParagraph"/>
              <w:spacing w:before="58" w:line="213" w:lineRule="exact"/>
              <w:ind w:left="11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EPDMF</w:t>
            </w:r>
          </w:p>
        </w:tc>
      </w:tr>
      <w:tr w:rsidR="00430B73" w14:paraId="71889F9D" w14:textId="77777777" w:rsidTr="00430B73">
        <w:trPr>
          <w:trHeight w:val="311"/>
        </w:trPr>
        <w:tc>
          <w:tcPr>
            <w:tcW w:w="9920" w:type="dxa"/>
            <w:gridSpan w:val="6"/>
            <w:tcBorders>
              <w:top w:val="nil"/>
              <w:left w:val="double" w:sz="2" w:space="0" w:color="000000"/>
              <w:bottom w:val="single" w:sz="12" w:space="0" w:color="000000"/>
              <w:right w:val="double" w:sz="2" w:space="0" w:color="000000"/>
            </w:tcBorders>
            <w:hideMark/>
          </w:tcPr>
          <w:p w14:paraId="053230D9" w14:textId="77777777" w:rsidR="00430B73" w:rsidRDefault="00430B73">
            <w:pPr>
              <w:pStyle w:val="TableParagraph"/>
              <w:spacing w:before="38"/>
              <w:ind w:left="2254" w:right="3654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Рама</w:t>
            </w:r>
            <w:proofErr w:type="spellEnd"/>
          </w:p>
        </w:tc>
      </w:tr>
      <w:tr w:rsidR="00430B73" w14:paraId="27ADCA09" w14:textId="77777777" w:rsidTr="00430B73">
        <w:trPr>
          <w:trHeight w:val="819"/>
        </w:trPr>
        <w:tc>
          <w:tcPr>
            <w:tcW w:w="1135" w:type="dxa"/>
            <w:tcBorders>
              <w:top w:val="nil"/>
              <w:left w:val="double" w:sz="2" w:space="0" w:color="000000"/>
              <w:bottom w:val="single" w:sz="8" w:space="0" w:color="000000"/>
              <w:right w:val="single" w:sz="8" w:space="0" w:color="000000"/>
            </w:tcBorders>
          </w:tcPr>
          <w:p w14:paraId="21603F60" w14:textId="77777777" w:rsidR="00430B73" w:rsidRDefault="00430B73">
            <w:pPr>
              <w:pStyle w:val="TableParagraph"/>
              <w:spacing w:before="4"/>
              <w:rPr>
                <w:sz w:val="20"/>
                <w:szCs w:val="20"/>
                <w:lang w:val="en-US"/>
              </w:rPr>
            </w:pPr>
          </w:p>
          <w:p w14:paraId="046C0ABD" w14:textId="77777777" w:rsidR="00430B73" w:rsidRDefault="00430B73">
            <w:pPr>
              <w:pStyle w:val="TableParagraph"/>
              <w:ind w:right="32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PV </w:t>
            </w: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Код</w:t>
            </w:r>
            <w:proofErr w:type="spellEnd"/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FE4A55D" w14:textId="77777777" w:rsidR="00430B73" w:rsidRDefault="00430B73">
            <w:pPr>
              <w:pStyle w:val="TableParagraph"/>
              <w:spacing w:before="4"/>
              <w:rPr>
                <w:sz w:val="20"/>
                <w:szCs w:val="20"/>
                <w:lang w:val="en-US"/>
              </w:rPr>
            </w:pPr>
          </w:p>
          <w:p w14:paraId="41A8BD2C" w14:textId="77777777" w:rsidR="00430B73" w:rsidRDefault="00430B73">
            <w:pPr>
              <w:pStyle w:val="TableParagraph"/>
              <w:ind w:left="107" w:right="275"/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Стандарт</w:t>
            </w:r>
            <w:proofErr w:type="spellEnd"/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присоединения</w:t>
            </w:r>
            <w:proofErr w:type="spellEnd"/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16E1967" w14:textId="77777777" w:rsidR="00430B73" w:rsidRDefault="00430B73">
            <w:pPr>
              <w:pStyle w:val="TableParagraph"/>
              <w:spacing w:before="4"/>
              <w:rPr>
                <w:sz w:val="20"/>
                <w:szCs w:val="20"/>
                <w:lang w:val="en-US"/>
              </w:rPr>
            </w:pPr>
          </w:p>
          <w:p w14:paraId="77D144C7" w14:textId="77777777" w:rsidR="00430B73" w:rsidRDefault="00430B73">
            <w:pPr>
              <w:pStyle w:val="TableParagraph"/>
              <w:ind w:left="106"/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Длины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double" w:sz="2" w:space="0" w:color="000000"/>
            </w:tcBorders>
          </w:tcPr>
          <w:p w14:paraId="3248879F" w14:textId="77777777" w:rsidR="00430B73" w:rsidRDefault="00430B73">
            <w:pPr>
              <w:pStyle w:val="TableParagraph"/>
              <w:spacing w:before="4"/>
              <w:rPr>
                <w:sz w:val="20"/>
                <w:szCs w:val="20"/>
                <w:lang w:val="en-US"/>
              </w:rPr>
            </w:pPr>
          </w:p>
          <w:p w14:paraId="2387B169" w14:textId="77777777" w:rsidR="00430B73" w:rsidRDefault="00430B73">
            <w:pPr>
              <w:pStyle w:val="TableParagraph"/>
              <w:ind w:left="110"/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Аксессуары</w:t>
            </w:r>
            <w:proofErr w:type="spellEnd"/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включены</w:t>
            </w:r>
            <w:proofErr w:type="spellEnd"/>
          </w:p>
        </w:tc>
      </w:tr>
      <w:tr w:rsidR="00430B73" w14:paraId="0B891AEA" w14:textId="77777777" w:rsidTr="00430B73">
        <w:trPr>
          <w:trHeight w:val="1379"/>
        </w:trPr>
        <w:tc>
          <w:tcPr>
            <w:tcW w:w="1135" w:type="dxa"/>
            <w:tcBorders>
              <w:top w:val="nil"/>
              <w:left w:val="double" w:sz="2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2C7A49" w14:textId="77777777" w:rsidR="00430B73" w:rsidRDefault="00430B73">
            <w:pPr>
              <w:pStyle w:val="TableParagraph"/>
              <w:spacing w:line="227" w:lineRule="exact"/>
              <w:ind w:right="348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PED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25C1325" w14:textId="77777777" w:rsidR="00430B73" w:rsidRDefault="00430B73">
            <w:pPr>
              <w:pStyle w:val="TableParagraph"/>
              <w:ind w:left="107" w:right="275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Frame(S1): DIN NW100 Frame(S4): DIN NW100</w:t>
            </w:r>
          </w:p>
          <w:p w14:paraId="11573701" w14:textId="77777777" w:rsidR="00430B73" w:rsidRDefault="00430B73" w:rsidP="003B67AB">
            <w:pPr>
              <w:pStyle w:val="TableParagraph"/>
              <w:numPr>
                <w:ilvl w:val="0"/>
                <w:numId w:val="3"/>
              </w:numPr>
              <w:ind w:hanging="234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Other (state</w:t>
            </w:r>
            <w:r>
              <w:rPr>
                <w:spacing w:val="-1"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below):</w:t>
            </w:r>
          </w:p>
          <w:p w14:paraId="59E5DC8E" w14:textId="77777777" w:rsidR="00430B73" w:rsidRDefault="00430B73">
            <w:pPr>
              <w:pStyle w:val="TableParagraph"/>
              <w:ind w:left="107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.....................................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24B2074" w14:textId="77777777" w:rsidR="00430B73" w:rsidRDefault="00430B73">
            <w:pPr>
              <w:pStyle w:val="TableParagraph"/>
              <w:spacing w:line="227" w:lineRule="exact"/>
              <w:ind w:left="10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LC:                   3000</w:t>
            </w:r>
            <w:r>
              <w:rPr>
                <w:spacing w:val="-3"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mm</w:t>
            </w:r>
          </w:p>
          <w:p w14:paraId="7728FF6B" w14:textId="77777777" w:rsidR="00430B73" w:rsidRDefault="00430B73">
            <w:pPr>
              <w:pStyle w:val="TableParagraph"/>
              <w:ind w:left="10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LT:                    2960</w:t>
            </w:r>
            <w:r>
              <w:rPr>
                <w:spacing w:val="-3"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mm</w:t>
            </w:r>
          </w:p>
          <w:p w14:paraId="7ADBA0AE" w14:textId="77777777" w:rsidR="00430B73" w:rsidRDefault="00430B73">
            <w:pPr>
              <w:pStyle w:val="TableParagraph"/>
              <w:spacing w:before="1"/>
              <w:ind w:left="106" w:right="849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Total</w:t>
            </w:r>
            <w:r>
              <w:rPr>
                <w:spacing w:val="-4"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length:      3325 </w:t>
            </w:r>
            <w:r>
              <w:rPr>
                <w:spacing w:val="-8"/>
                <w:sz w:val="20"/>
                <w:szCs w:val="20"/>
                <w:lang w:val="en-US"/>
              </w:rPr>
              <w:t xml:space="preserve">mm </w:t>
            </w:r>
            <w:r>
              <w:rPr>
                <w:sz w:val="20"/>
                <w:szCs w:val="20"/>
                <w:lang w:val="en-US"/>
              </w:rPr>
              <w:t>Plate</w:t>
            </w:r>
            <w:r>
              <w:rPr>
                <w:spacing w:val="-2"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pack:        1556</w:t>
            </w:r>
            <w:r>
              <w:rPr>
                <w:spacing w:val="-1"/>
                <w:sz w:val="20"/>
                <w:szCs w:val="20"/>
                <w:lang w:val="en-US"/>
              </w:rPr>
              <w:t xml:space="preserve"> </w:t>
            </w:r>
            <w:r>
              <w:rPr>
                <w:spacing w:val="-8"/>
                <w:sz w:val="20"/>
                <w:szCs w:val="20"/>
                <w:lang w:val="en-US"/>
              </w:rPr>
              <w:t>mm</w:t>
            </w:r>
          </w:p>
          <w:p w14:paraId="56B03A4E" w14:textId="77777777" w:rsidR="00430B73" w:rsidRDefault="00430B73">
            <w:pPr>
              <w:pStyle w:val="TableParagraph"/>
              <w:spacing w:line="228" w:lineRule="exact"/>
              <w:ind w:left="10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Net</w:t>
            </w:r>
            <w:r>
              <w:rPr>
                <w:spacing w:val="-1"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weight:        2550</w:t>
            </w:r>
            <w:r>
              <w:rPr>
                <w:spacing w:val="1"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kg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double" w:sz="2" w:space="0" w:color="000000"/>
            </w:tcBorders>
            <w:hideMark/>
          </w:tcPr>
          <w:p w14:paraId="41B9AF5B" w14:textId="77777777" w:rsidR="00430B73" w:rsidRDefault="00430B73">
            <w:pPr>
              <w:pStyle w:val="TableParagraph"/>
              <w:spacing w:line="227" w:lineRule="exact"/>
              <w:ind w:left="165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Feet: LOW ADJ.</w:t>
            </w:r>
          </w:p>
        </w:tc>
      </w:tr>
      <w:tr w:rsidR="00430B73" w14:paraId="6BAA48E6" w14:textId="77777777" w:rsidTr="00430B73">
        <w:trPr>
          <w:trHeight w:val="531"/>
        </w:trPr>
        <w:tc>
          <w:tcPr>
            <w:tcW w:w="9920" w:type="dxa"/>
            <w:gridSpan w:val="6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25DA4938" w14:textId="77777777" w:rsidR="00430B73" w:rsidRDefault="00430B73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14:paraId="4237A463" w14:textId="77777777" w:rsidR="00430B73" w:rsidRDefault="00430B73">
            <w:pPr>
              <w:pStyle w:val="TableParagraph"/>
              <w:ind w:left="9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Макс. рабочее давление:</w:t>
            </w:r>
            <w:r>
              <w:rPr>
                <w:b/>
                <w:bCs/>
                <w:spacing w:val="-11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10</w:t>
            </w:r>
            <w:r>
              <w:rPr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US"/>
              </w:rPr>
              <w:t>bar</w:t>
            </w:r>
            <w:r>
              <w:rPr>
                <w:b/>
                <w:bCs/>
                <w:sz w:val="20"/>
                <w:szCs w:val="20"/>
              </w:rPr>
              <w:t>       Давление испытаний:</w:t>
            </w:r>
            <w:r>
              <w:rPr>
                <w:b/>
                <w:bCs/>
                <w:spacing w:val="52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14.3</w:t>
            </w:r>
            <w:r>
              <w:rPr>
                <w:b/>
                <w:bCs/>
                <w:spacing w:val="50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US"/>
              </w:rPr>
              <w:t>bar</w:t>
            </w:r>
            <w:r>
              <w:rPr>
                <w:b/>
                <w:bCs/>
                <w:sz w:val="20"/>
                <w:szCs w:val="20"/>
              </w:rPr>
              <w:t xml:space="preserve">    Температура </w:t>
            </w:r>
            <w:proofErr w:type="spellStart"/>
            <w:r>
              <w:rPr>
                <w:b/>
                <w:bCs/>
                <w:sz w:val="20"/>
                <w:szCs w:val="20"/>
              </w:rPr>
              <w:t>расч</w:t>
            </w:r>
            <w:proofErr w:type="spellEnd"/>
            <w:r>
              <w:rPr>
                <w:b/>
                <w:bCs/>
                <w:sz w:val="20"/>
                <w:szCs w:val="20"/>
              </w:rPr>
              <w:t>.: 120</w:t>
            </w:r>
            <w:r>
              <w:rPr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°</w:t>
            </w:r>
            <w:r>
              <w:rPr>
                <w:b/>
                <w:bCs/>
                <w:sz w:val="20"/>
                <w:szCs w:val="20"/>
                <w:lang w:val="en-US"/>
              </w:rPr>
              <w:t>C</w:t>
            </w:r>
          </w:p>
        </w:tc>
      </w:tr>
    </w:tbl>
    <w:p w14:paraId="7EBB7EB6" w14:textId="77777777" w:rsidR="00430B73" w:rsidRDefault="00430B73" w:rsidP="00430B73">
      <w:pPr>
        <w:rPr>
          <w:lang w:eastAsia="en-US"/>
        </w:rPr>
      </w:pPr>
    </w:p>
    <w:p w14:paraId="79F90054" w14:textId="77777777" w:rsidR="00430B73" w:rsidRDefault="00430B73" w:rsidP="00430B73">
      <w:pPr>
        <w:rPr>
          <w:lang w:eastAsia="en-US"/>
        </w:rPr>
      </w:pPr>
    </w:p>
    <w:p w14:paraId="608E8C3A" w14:textId="77777777" w:rsidR="00430B73" w:rsidRDefault="00430B73" w:rsidP="00430B73">
      <w:pPr>
        <w:rPr>
          <w:lang w:eastAsia="en-US"/>
        </w:rPr>
      </w:pPr>
    </w:p>
    <w:p w14:paraId="57A674B2" w14:textId="6CE2B33A" w:rsidR="00430B73" w:rsidRDefault="00430B73" w:rsidP="00430B73">
      <w:pPr>
        <w:pStyle w:val="a5"/>
        <w:numPr>
          <w:ilvl w:val="0"/>
          <w:numId w:val="1"/>
        </w:numPr>
        <w:rPr>
          <w:rFonts w:eastAsia="Times New Roman"/>
          <w:lang w:val="uk-UA" w:eastAsia="en-US"/>
        </w:rPr>
      </w:pPr>
      <w:r>
        <w:rPr>
          <w:rFonts w:eastAsia="Times New Roman"/>
          <w:lang w:val="uk-UA" w:eastAsia="en-US"/>
        </w:rPr>
        <w:t>Комплекти пластин:</w:t>
      </w:r>
    </w:p>
    <w:p w14:paraId="5002ABFC" w14:textId="118CBC64" w:rsidR="00C95D34" w:rsidRDefault="00C95D34" w:rsidP="00C95D34">
      <w:pPr>
        <w:pStyle w:val="a5"/>
        <w:rPr>
          <w:rFonts w:eastAsia="Times New Roman"/>
          <w:lang w:val="uk-UA" w:eastAsia="en-US"/>
        </w:rPr>
      </w:pPr>
    </w:p>
    <w:p w14:paraId="5F23F3A3" w14:textId="77777777" w:rsidR="00C95D34" w:rsidRDefault="00C95D34" w:rsidP="00C95D34">
      <w:pPr>
        <w:pStyle w:val="a5"/>
        <w:rPr>
          <w:rFonts w:eastAsia="Times New Roman"/>
          <w:lang w:val="uk-UA" w:eastAsia="en-US"/>
        </w:rPr>
      </w:pPr>
    </w:p>
    <w:tbl>
      <w:tblPr>
        <w:tblW w:w="690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"/>
        <w:gridCol w:w="2523"/>
        <w:gridCol w:w="2342"/>
        <w:gridCol w:w="1081"/>
      </w:tblGrid>
      <w:tr w:rsidR="00430B73" w14:paraId="5ADA6D7F" w14:textId="77777777" w:rsidTr="00430B73">
        <w:trPr>
          <w:trHeight w:val="794"/>
          <w:jc w:val="center"/>
        </w:trPr>
        <w:tc>
          <w:tcPr>
            <w:tcW w:w="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D7B286" w14:textId="77777777" w:rsidR="00430B73" w:rsidRDefault="00430B73">
            <w:pPr>
              <w:ind w:left="720" w:hanging="314"/>
              <w:rPr>
                <w:rStyle w:val="StyleVerdana"/>
                <w:rFonts w:ascii="Arial" w:hAnsi="Arial" w:cs="Arial"/>
                <w:sz w:val="20"/>
                <w:szCs w:val="20"/>
              </w:rPr>
            </w:pPr>
            <w:r>
              <w:rPr>
                <w:rStyle w:val="StyleVerdana"/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25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E87AB3" w14:textId="77777777" w:rsidR="00430B73" w:rsidRDefault="00430B73">
            <w:pPr>
              <w:jc w:val="center"/>
              <w:rPr>
                <w:rStyle w:val="StyleVerdana"/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Style w:val="StyleVerdana"/>
                <w:rFonts w:ascii="Arial" w:hAnsi="Arial" w:cs="Arial"/>
                <w:sz w:val="20"/>
                <w:szCs w:val="20"/>
              </w:rPr>
              <w:t>М</w:t>
            </w:r>
            <w:proofErr w:type="spellStart"/>
            <w:r>
              <w:rPr>
                <w:rStyle w:val="StyleVerdana"/>
                <w:rFonts w:ascii="Arial" w:hAnsi="Arial" w:cs="Arial"/>
                <w:sz w:val="20"/>
                <w:szCs w:val="20"/>
                <w:lang w:val="uk-UA"/>
              </w:rPr>
              <w:t>ісцезнаходження</w:t>
            </w:r>
            <w:proofErr w:type="spellEnd"/>
          </w:p>
        </w:tc>
        <w:tc>
          <w:tcPr>
            <w:tcW w:w="23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B7EB76" w14:textId="77777777" w:rsidR="00430B73" w:rsidRDefault="00430B73">
            <w:pPr>
              <w:jc w:val="center"/>
              <w:rPr>
                <w:rStyle w:val="StyleVerdana"/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Style w:val="StyleVerdana"/>
                <w:rFonts w:ascii="Arial" w:hAnsi="Arial" w:cs="Arial"/>
                <w:sz w:val="20"/>
                <w:szCs w:val="20"/>
                <w:lang w:val="uk-UA"/>
              </w:rPr>
              <w:t>теплообмінник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D0DDD2" w14:textId="77777777" w:rsidR="00430B73" w:rsidRDefault="00430B73">
            <w:pPr>
              <w:jc w:val="center"/>
              <w:rPr>
                <w:rStyle w:val="StyleVerdana"/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Style w:val="StyleVerdana"/>
                <w:rFonts w:ascii="Arial" w:hAnsi="Arial" w:cs="Arial"/>
                <w:sz w:val="20"/>
                <w:szCs w:val="20"/>
              </w:rPr>
              <w:t>Start</w:t>
            </w:r>
            <w:proofErr w:type="spellEnd"/>
            <w:r>
              <w:rPr>
                <w:rStyle w:val="StyleVerdana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StyleVerdana"/>
                <w:rFonts w:ascii="Arial" w:hAnsi="Arial" w:cs="Arial"/>
                <w:sz w:val="20"/>
                <w:szCs w:val="20"/>
              </w:rPr>
              <w:t>of</w:t>
            </w:r>
            <w:proofErr w:type="spellEnd"/>
            <w:r>
              <w:rPr>
                <w:rStyle w:val="StyleVerdana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StyleVerdana"/>
                <w:rFonts w:ascii="Arial" w:hAnsi="Arial" w:cs="Arial"/>
                <w:sz w:val="20"/>
                <w:szCs w:val="20"/>
              </w:rPr>
              <w:t>operation</w:t>
            </w:r>
            <w:proofErr w:type="spellEnd"/>
            <w:r>
              <w:rPr>
                <w:rStyle w:val="StyleVerdana"/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StyleVerdana"/>
                <w:rFonts w:ascii="Arial" w:hAnsi="Arial" w:cs="Arial"/>
                <w:sz w:val="20"/>
                <w:szCs w:val="20"/>
              </w:rPr>
              <w:t>date</w:t>
            </w:r>
            <w:proofErr w:type="spellEnd"/>
          </w:p>
        </w:tc>
      </w:tr>
      <w:tr w:rsidR="00430B73" w14:paraId="19D2A4AF" w14:textId="77777777" w:rsidTr="00430B73">
        <w:trPr>
          <w:trHeight w:val="794"/>
          <w:jc w:val="center"/>
        </w:trPr>
        <w:tc>
          <w:tcPr>
            <w:tcW w:w="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A7816C" w14:textId="77777777" w:rsidR="00430B73" w:rsidRDefault="00430B73">
            <w:pPr>
              <w:jc w:val="center"/>
              <w:rPr>
                <w:rStyle w:val="StyleVerdana"/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Style w:val="StyleVerdana"/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1CCF5F" w14:textId="77777777" w:rsidR="00430B73" w:rsidRDefault="00430B73">
            <w:pPr>
              <w:rPr>
                <w:rStyle w:val="StyleVerdana"/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Style w:val="StyleVerdana"/>
                <w:rFonts w:ascii="Arial" w:hAnsi="Arial" w:cs="Arial"/>
                <w:sz w:val="20"/>
                <w:szCs w:val="20"/>
                <w:lang w:val="uk-UA"/>
              </w:rPr>
              <w:t>Пастеризатор КЕГ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4C3FC2" w14:textId="77777777" w:rsidR="00430B73" w:rsidRDefault="00430B73">
            <w:pPr>
              <w:rPr>
                <w:rStyle w:val="StyleVerdana"/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GEA VT 20 BC25/7124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36E3ED" w14:textId="77777777" w:rsidR="00430B73" w:rsidRDefault="00430B73">
            <w:pPr>
              <w:rPr>
                <w:rStyle w:val="StyleVerdana"/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Style w:val="StyleVerdana"/>
                <w:rFonts w:ascii="Arial" w:hAnsi="Arial" w:cs="Arial"/>
                <w:sz w:val="20"/>
                <w:szCs w:val="20"/>
              </w:rPr>
              <w:t>2004</w:t>
            </w:r>
          </w:p>
        </w:tc>
      </w:tr>
      <w:tr w:rsidR="00430B73" w14:paraId="23CB0772" w14:textId="77777777" w:rsidTr="00430B73">
        <w:trPr>
          <w:trHeight w:val="535"/>
          <w:jc w:val="center"/>
        </w:trPr>
        <w:tc>
          <w:tcPr>
            <w:tcW w:w="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04A025" w14:textId="77777777" w:rsidR="00430B73" w:rsidRDefault="00430B73">
            <w:pPr>
              <w:jc w:val="center"/>
              <w:rPr>
                <w:rStyle w:val="StyleVerdana"/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Style w:val="StyleVerdana"/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808BB9" w14:textId="77777777" w:rsidR="00430B73" w:rsidRDefault="00430B73">
            <w:pPr>
              <w:rPr>
                <w:rStyle w:val="StyleVerdana"/>
                <w:rFonts w:ascii="Arial" w:hAnsi="Arial" w:cs="Arial"/>
                <w:sz w:val="20"/>
                <w:szCs w:val="20"/>
              </w:rPr>
            </w:pPr>
            <w:r>
              <w:rPr>
                <w:rStyle w:val="StyleVerdana"/>
                <w:rFonts w:ascii="Arial" w:hAnsi="Arial" w:cs="Arial"/>
                <w:sz w:val="20"/>
                <w:szCs w:val="20"/>
                <w:lang w:val="uk-UA"/>
              </w:rPr>
              <w:t xml:space="preserve">Установка </w:t>
            </w:r>
            <w:r>
              <w:rPr>
                <w:rStyle w:val="StyleVerdana"/>
                <w:rFonts w:ascii="Arial" w:hAnsi="Arial" w:cs="Arial"/>
                <w:sz w:val="20"/>
                <w:szCs w:val="20"/>
              </w:rPr>
              <w:t>ALDOX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7D21B6" w14:textId="77777777" w:rsidR="00430B73" w:rsidRDefault="00430B73">
            <w:pPr>
              <w:rPr>
                <w:rStyle w:val="StyleVerdana"/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Alfa Laval Front 8-RM Sn 30106-23376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82ED00" w14:textId="77777777" w:rsidR="00430B73" w:rsidRDefault="00430B73">
            <w:pPr>
              <w:rPr>
                <w:rStyle w:val="StyleVerdana"/>
                <w:rFonts w:ascii="Arial" w:hAnsi="Arial" w:cs="Arial"/>
                <w:sz w:val="20"/>
                <w:szCs w:val="20"/>
              </w:rPr>
            </w:pPr>
            <w:r>
              <w:rPr>
                <w:rStyle w:val="StyleVerdana"/>
                <w:rFonts w:ascii="Arial" w:hAnsi="Arial" w:cs="Arial"/>
                <w:sz w:val="20"/>
                <w:szCs w:val="20"/>
              </w:rPr>
              <w:t>2007</w:t>
            </w:r>
          </w:p>
        </w:tc>
      </w:tr>
      <w:tr w:rsidR="00430B73" w14:paraId="653C30E4" w14:textId="77777777" w:rsidTr="00430B73">
        <w:trPr>
          <w:trHeight w:val="518"/>
          <w:jc w:val="center"/>
        </w:trPr>
        <w:tc>
          <w:tcPr>
            <w:tcW w:w="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E9705D" w14:textId="77777777" w:rsidR="00430B73" w:rsidRDefault="00430B73">
            <w:pPr>
              <w:jc w:val="center"/>
              <w:rPr>
                <w:rStyle w:val="StyleVerdana"/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Style w:val="StyleVerdana"/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88725C" w14:textId="77777777" w:rsidR="00430B73" w:rsidRDefault="00430B73">
            <w:pPr>
              <w:rPr>
                <w:rStyle w:val="StyleVerdana"/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Style w:val="StyleVerdana"/>
                <w:rFonts w:ascii="Arial" w:hAnsi="Arial" w:cs="Arial"/>
                <w:sz w:val="20"/>
                <w:szCs w:val="20"/>
                <w:lang w:val="uk-UA"/>
              </w:rPr>
              <w:t>Нагрів сусла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97ED58" w14:textId="77777777" w:rsidR="00430B73" w:rsidRPr="00430B73" w:rsidRDefault="00430B73">
            <w:pPr>
              <w:rPr>
                <w:lang w:val="en-US"/>
              </w:rPr>
            </w:pPr>
            <w:r w:rsidRPr="00430B73">
              <w:rPr>
                <w:rFonts w:ascii="Arial" w:hAnsi="Arial" w:cs="Arial"/>
                <w:lang w:val="en-US"/>
              </w:rPr>
              <w:t>GEA NT 250 S B-10</w:t>
            </w:r>
          </w:p>
          <w:p w14:paraId="14790C1C" w14:textId="77777777" w:rsidR="00430B73" w:rsidRDefault="00430B73">
            <w:pPr>
              <w:pStyle w:val="a5"/>
              <w:rPr>
                <w:lang w:val="uk-UA" w:eastAsia="en-US"/>
              </w:rPr>
            </w:pPr>
            <w:r>
              <w:rPr>
                <w:lang w:val="uk-UA"/>
              </w:rPr>
              <w:t>№140/10795</w:t>
            </w:r>
          </w:p>
          <w:p w14:paraId="02D23810" w14:textId="77777777" w:rsidR="00430B73" w:rsidRDefault="00430B73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t>02.2007</w:t>
            </w:r>
          </w:p>
          <w:p w14:paraId="55BD5F87" w14:textId="77777777" w:rsidR="00430B73" w:rsidRDefault="00430B73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t>238+1 пластин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06B435" w14:textId="77777777" w:rsidR="00430B73" w:rsidRDefault="00430B73">
            <w:pPr>
              <w:rPr>
                <w:rStyle w:val="StyleVerdana"/>
                <w:rFonts w:ascii="Arial" w:hAnsi="Arial" w:cs="Arial"/>
                <w:sz w:val="20"/>
                <w:szCs w:val="20"/>
              </w:rPr>
            </w:pPr>
            <w:r>
              <w:rPr>
                <w:rStyle w:val="StyleVerdana"/>
                <w:rFonts w:ascii="Arial" w:hAnsi="Arial" w:cs="Arial"/>
                <w:sz w:val="20"/>
                <w:szCs w:val="20"/>
              </w:rPr>
              <w:t>2008</w:t>
            </w:r>
          </w:p>
        </w:tc>
      </w:tr>
    </w:tbl>
    <w:p w14:paraId="2245DEF9" w14:textId="77777777" w:rsidR="00346587" w:rsidRDefault="00346587"/>
    <w:sectPr w:rsidR="003465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CC3145"/>
    <w:multiLevelType w:val="hybridMultilevel"/>
    <w:tmpl w:val="3596182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31F24"/>
    <w:multiLevelType w:val="hybridMultilevel"/>
    <w:tmpl w:val="BFE8C0DA"/>
    <w:lvl w:ilvl="0" w:tplc="F80A30A2">
      <w:numFmt w:val="bullet"/>
      <w:lvlText w:val=""/>
      <w:lvlJc w:val="left"/>
      <w:pPr>
        <w:ind w:left="340" w:hanging="233"/>
      </w:pPr>
      <w:rPr>
        <w:rFonts w:ascii="Wingdings" w:eastAsia="Wingdings" w:hAnsi="Wingdings" w:cs="Wingdings" w:hint="default"/>
        <w:w w:val="99"/>
        <w:sz w:val="20"/>
        <w:szCs w:val="20"/>
        <w:lang w:val="ru-RU" w:eastAsia="en-US" w:bidi="ar-SA"/>
      </w:rPr>
    </w:lvl>
    <w:lvl w:ilvl="1" w:tplc="02FA8CBC">
      <w:numFmt w:val="bullet"/>
      <w:lvlText w:val="∙"/>
      <w:lvlJc w:val="left"/>
      <w:pPr>
        <w:ind w:left="559" w:hanging="233"/>
      </w:pPr>
      <w:rPr>
        <w:lang w:val="ru-RU" w:eastAsia="en-US" w:bidi="ar-SA"/>
      </w:rPr>
    </w:lvl>
    <w:lvl w:ilvl="2" w:tplc="AC34D912">
      <w:numFmt w:val="bullet"/>
      <w:lvlText w:val="∙"/>
      <w:lvlJc w:val="left"/>
      <w:pPr>
        <w:ind w:left="779" w:hanging="233"/>
      </w:pPr>
      <w:rPr>
        <w:lang w:val="ru-RU" w:eastAsia="en-US" w:bidi="ar-SA"/>
      </w:rPr>
    </w:lvl>
    <w:lvl w:ilvl="3" w:tplc="41C0C3D2">
      <w:numFmt w:val="bullet"/>
      <w:lvlText w:val="∙"/>
      <w:lvlJc w:val="left"/>
      <w:pPr>
        <w:ind w:left="998" w:hanging="233"/>
      </w:pPr>
      <w:rPr>
        <w:lang w:val="ru-RU" w:eastAsia="en-US" w:bidi="ar-SA"/>
      </w:rPr>
    </w:lvl>
    <w:lvl w:ilvl="4" w:tplc="E0C0D550">
      <w:numFmt w:val="bullet"/>
      <w:lvlText w:val="∙"/>
      <w:lvlJc w:val="left"/>
      <w:pPr>
        <w:ind w:left="1218" w:hanging="233"/>
      </w:pPr>
      <w:rPr>
        <w:lang w:val="ru-RU" w:eastAsia="en-US" w:bidi="ar-SA"/>
      </w:rPr>
    </w:lvl>
    <w:lvl w:ilvl="5" w:tplc="17D47120">
      <w:numFmt w:val="bullet"/>
      <w:lvlText w:val="∙"/>
      <w:lvlJc w:val="left"/>
      <w:pPr>
        <w:ind w:left="1438" w:hanging="233"/>
      </w:pPr>
      <w:rPr>
        <w:lang w:val="ru-RU" w:eastAsia="en-US" w:bidi="ar-SA"/>
      </w:rPr>
    </w:lvl>
    <w:lvl w:ilvl="6" w:tplc="5FC0C3D6">
      <w:numFmt w:val="bullet"/>
      <w:lvlText w:val="∙"/>
      <w:lvlJc w:val="left"/>
      <w:pPr>
        <w:ind w:left="1657" w:hanging="233"/>
      </w:pPr>
      <w:rPr>
        <w:lang w:val="ru-RU" w:eastAsia="en-US" w:bidi="ar-SA"/>
      </w:rPr>
    </w:lvl>
    <w:lvl w:ilvl="7" w:tplc="A622CEC2">
      <w:numFmt w:val="bullet"/>
      <w:lvlText w:val="∙"/>
      <w:lvlJc w:val="left"/>
      <w:pPr>
        <w:ind w:left="1877" w:hanging="233"/>
      </w:pPr>
      <w:rPr>
        <w:lang w:val="ru-RU" w:eastAsia="en-US" w:bidi="ar-SA"/>
      </w:rPr>
    </w:lvl>
    <w:lvl w:ilvl="8" w:tplc="785AAD54">
      <w:numFmt w:val="bullet"/>
      <w:lvlText w:val="∙"/>
      <w:lvlJc w:val="left"/>
      <w:pPr>
        <w:ind w:left="2096" w:hanging="233"/>
      </w:pPr>
      <w:rPr>
        <w:lang w:val="ru-RU" w:eastAsia="en-US" w:bidi="ar-SA"/>
      </w:rPr>
    </w:lvl>
  </w:abstractNum>
  <w:abstractNum w:abstractNumId="2" w15:restartNumberingAfterBreak="0">
    <w:nsid w:val="494B0F0F"/>
    <w:multiLevelType w:val="hybridMultilevel"/>
    <w:tmpl w:val="E57A0E04"/>
    <w:lvl w:ilvl="0" w:tplc="2E2A8DEC">
      <w:numFmt w:val="bullet"/>
      <w:lvlText w:val=""/>
      <w:lvlJc w:val="left"/>
      <w:pPr>
        <w:ind w:left="340" w:hanging="233"/>
      </w:pPr>
      <w:rPr>
        <w:rFonts w:ascii="Wingdings" w:eastAsia="Wingdings" w:hAnsi="Wingdings" w:cs="Wingdings" w:hint="default"/>
        <w:w w:val="99"/>
        <w:sz w:val="20"/>
        <w:szCs w:val="20"/>
        <w:lang w:val="ru-RU" w:eastAsia="en-US" w:bidi="ar-SA"/>
      </w:rPr>
    </w:lvl>
    <w:lvl w:ilvl="1" w:tplc="2DE2BBF4">
      <w:numFmt w:val="bullet"/>
      <w:lvlText w:val="∙"/>
      <w:lvlJc w:val="left"/>
      <w:pPr>
        <w:ind w:left="559" w:hanging="233"/>
      </w:pPr>
      <w:rPr>
        <w:lang w:val="ru-RU" w:eastAsia="en-US" w:bidi="ar-SA"/>
      </w:rPr>
    </w:lvl>
    <w:lvl w:ilvl="2" w:tplc="17BE43B2">
      <w:numFmt w:val="bullet"/>
      <w:lvlText w:val="∙"/>
      <w:lvlJc w:val="left"/>
      <w:pPr>
        <w:ind w:left="779" w:hanging="233"/>
      </w:pPr>
      <w:rPr>
        <w:lang w:val="ru-RU" w:eastAsia="en-US" w:bidi="ar-SA"/>
      </w:rPr>
    </w:lvl>
    <w:lvl w:ilvl="3" w:tplc="814CD812">
      <w:numFmt w:val="bullet"/>
      <w:lvlText w:val="∙"/>
      <w:lvlJc w:val="left"/>
      <w:pPr>
        <w:ind w:left="998" w:hanging="233"/>
      </w:pPr>
      <w:rPr>
        <w:lang w:val="ru-RU" w:eastAsia="en-US" w:bidi="ar-SA"/>
      </w:rPr>
    </w:lvl>
    <w:lvl w:ilvl="4" w:tplc="D09A55FC">
      <w:numFmt w:val="bullet"/>
      <w:lvlText w:val="∙"/>
      <w:lvlJc w:val="left"/>
      <w:pPr>
        <w:ind w:left="1218" w:hanging="233"/>
      </w:pPr>
      <w:rPr>
        <w:lang w:val="ru-RU" w:eastAsia="en-US" w:bidi="ar-SA"/>
      </w:rPr>
    </w:lvl>
    <w:lvl w:ilvl="5" w:tplc="079EB46C">
      <w:numFmt w:val="bullet"/>
      <w:lvlText w:val="∙"/>
      <w:lvlJc w:val="left"/>
      <w:pPr>
        <w:ind w:left="1438" w:hanging="233"/>
      </w:pPr>
      <w:rPr>
        <w:lang w:val="ru-RU" w:eastAsia="en-US" w:bidi="ar-SA"/>
      </w:rPr>
    </w:lvl>
    <w:lvl w:ilvl="6" w:tplc="2FD0B9AA">
      <w:numFmt w:val="bullet"/>
      <w:lvlText w:val="∙"/>
      <w:lvlJc w:val="left"/>
      <w:pPr>
        <w:ind w:left="1657" w:hanging="233"/>
      </w:pPr>
      <w:rPr>
        <w:lang w:val="ru-RU" w:eastAsia="en-US" w:bidi="ar-SA"/>
      </w:rPr>
    </w:lvl>
    <w:lvl w:ilvl="7" w:tplc="35CC46B2">
      <w:numFmt w:val="bullet"/>
      <w:lvlText w:val="∙"/>
      <w:lvlJc w:val="left"/>
      <w:pPr>
        <w:ind w:left="1877" w:hanging="233"/>
      </w:pPr>
      <w:rPr>
        <w:lang w:val="ru-RU" w:eastAsia="en-US" w:bidi="ar-SA"/>
      </w:rPr>
    </w:lvl>
    <w:lvl w:ilvl="8" w:tplc="7A709166">
      <w:numFmt w:val="bullet"/>
      <w:lvlText w:val="∙"/>
      <w:lvlJc w:val="left"/>
      <w:pPr>
        <w:ind w:left="2096" w:hanging="233"/>
      </w:pPr>
      <w:rPr>
        <w:lang w:val="ru-RU" w:eastAsia="en-US" w:bidi="ar-S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C51"/>
    <w:rsid w:val="001D511F"/>
    <w:rsid w:val="00346587"/>
    <w:rsid w:val="00430B73"/>
    <w:rsid w:val="00860C51"/>
    <w:rsid w:val="00C9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17CA6"/>
  <w15:chartTrackingRefBased/>
  <w15:docId w15:val="{062E14C2-3E65-49C7-ADC8-604892C90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0B73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rsid w:val="00430B73"/>
    <w:pPr>
      <w:autoSpaceDE w:val="0"/>
      <w:autoSpaceDN w:val="0"/>
    </w:pPr>
    <w:rPr>
      <w:rFonts w:ascii="Arial" w:hAnsi="Arial" w:cs="Arial"/>
      <w:sz w:val="18"/>
      <w:szCs w:val="18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430B73"/>
    <w:rPr>
      <w:rFonts w:ascii="Arial" w:hAnsi="Arial" w:cs="Arial"/>
      <w:sz w:val="18"/>
      <w:szCs w:val="18"/>
    </w:rPr>
  </w:style>
  <w:style w:type="paragraph" w:styleId="a5">
    <w:name w:val="List Paragraph"/>
    <w:basedOn w:val="a"/>
    <w:uiPriority w:val="34"/>
    <w:qFormat/>
    <w:rsid w:val="00430B73"/>
    <w:pPr>
      <w:ind w:left="720"/>
    </w:pPr>
  </w:style>
  <w:style w:type="paragraph" w:customStyle="1" w:styleId="TableParagraph">
    <w:name w:val="Table Paragraph"/>
    <w:basedOn w:val="a"/>
    <w:uiPriority w:val="1"/>
    <w:rsid w:val="00430B73"/>
    <w:pPr>
      <w:autoSpaceDE w:val="0"/>
      <w:autoSpaceDN w:val="0"/>
    </w:pPr>
    <w:rPr>
      <w:rFonts w:ascii="Arial" w:hAnsi="Arial" w:cs="Arial"/>
      <w:lang w:eastAsia="en-US"/>
    </w:rPr>
  </w:style>
  <w:style w:type="character" w:customStyle="1" w:styleId="StyleVerdana">
    <w:name w:val="Style Verdana"/>
    <w:basedOn w:val="a0"/>
    <w:rsid w:val="00430B73"/>
    <w:rPr>
      <w:rFonts w:ascii="Verdana" w:hAnsi="Verdana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73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Kotyk, Kseniya</dc:creator>
  <cp:keywords/>
  <dc:description/>
  <cp:lastModifiedBy>Kotyk, Kseniya</cp:lastModifiedBy>
  <cp:revision>3</cp:revision>
  <dcterms:created xsi:type="dcterms:W3CDTF">2021-02-22T13:17:00Z</dcterms:created>
  <dcterms:modified xsi:type="dcterms:W3CDTF">2021-02-22T13:18:00Z</dcterms:modified>
</cp:coreProperties>
</file>